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26E" w14:textId="4EF37960" w:rsidR="00414FCC" w:rsidRDefault="00414FCC" w:rsidP="00414FCC">
      <w:pPr>
        <w:jc w:val="right"/>
      </w:pPr>
      <w:r>
        <w:rPr>
          <w:rFonts w:hint="eastAsia"/>
        </w:rPr>
        <w:t>令和4年9月1日</w:t>
      </w:r>
    </w:p>
    <w:p w14:paraId="544096C4" w14:textId="3F9E3230" w:rsidR="0042478F" w:rsidRDefault="00776F1A" w:rsidP="00776F1A">
      <w:pPr>
        <w:jc w:val="center"/>
      </w:pPr>
      <w:r>
        <w:rPr>
          <w:rFonts w:hint="eastAsia"/>
        </w:rPr>
        <w:t>第9回近畿少年少女空手道大会注意事項</w:t>
      </w:r>
      <w:r w:rsidR="00414FCC">
        <w:rPr>
          <w:rFonts w:hint="eastAsia"/>
        </w:rPr>
        <w:t>等</w:t>
      </w:r>
    </w:p>
    <w:p w14:paraId="4EF6368F" w14:textId="1F84A33D" w:rsidR="00776F1A" w:rsidRDefault="00776F1A"/>
    <w:p w14:paraId="0E5BE2F9" w14:textId="08CE00A1" w:rsidR="00776F1A" w:rsidRDefault="00776F1A" w:rsidP="00776F1A">
      <w:r>
        <w:rPr>
          <w:rFonts w:hint="eastAsia"/>
        </w:rPr>
        <w:t xml:space="preserve">１　</w:t>
      </w:r>
      <w:r>
        <w:t>新型コロナウイルス感染予防のため</w:t>
      </w:r>
      <w:r w:rsidR="00414FCC">
        <w:rPr>
          <w:rFonts w:hint="eastAsia"/>
        </w:rPr>
        <w:t>（大会要項抜粋）</w:t>
      </w:r>
    </w:p>
    <w:p w14:paraId="24617943" w14:textId="77777777" w:rsidR="00776F1A" w:rsidRDefault="00776F1A" w:rsidP="00776F1A">
      <w:r>
        <w:rPr>
          <w:rFonts w:hint="eastAsia"/>
        </w:rPr>
        <w:t xml:space="preserve">　</w:t>
      </w:r>
      <w:r>
        <w:t>(ｲ)選  　手　　　マスク＋組手：マウスシールド（メンホー口元に装着する）</w:t>
      </w:r>
    </w:p>
    <w:p w14:paraId="4A75D32F" w14:textId="77777777" w:rsidR="00776F1A" w:rsidRDefault="00776F1A" w:rsidP="00776F1A">
      <w:r>
        <w:rPr>
          <w:rFonts w:hint="eastAsia"/>
        </w:rPr>
        <w:t xml:space="preserve">　　　　　　　　　マスク試合時にはマスクカバーに入れてつけなくても良い。</w:t>
      </w:r>
    </w:p>
    <w:p w14:paraId="4F68D1BB" w14:textId="74194D5A" w:rsidR="00776F1A" w:rsidRDefault="00776F1A" w:rsidP="00776F1A">
      <w:r>
        <w:rPr>
          <w:rFonts w:hint="eastAsia"/>
        </w:rPr>
        <w:t xml:space="preserve">　※選手</w:t>
      </w:r>
      <w:r>
        <w:t>/監督コーチのマスクは白色・無地の不織布と</w:t>
      </w:r>
      <w:r>
        <w:rPr>
          <w:rFonts w:hint="eastAsia"/>
        </w:rPr>
        <w:t>する。</w:t>
      </w:r>
    </w:p>
    <w:p w14:paraId="0342E427" w14:textId="77777777" w:rsidR="00776F1A" w:rsidRDefault="00776F1A" w:rsidP="00776F1A">
      <w:r>
        <w:rPr>
          <w:rFonts w:hint="eastAsia"/>
        </w:rPr>
        <w:t xml:space="preserve">　</w:t>
      </w:r>
      <w:r>
        <w:t>(ｵ)観客は原則として無観客とする。ただし、保護者は１家族２名まで可とする。</w:t>
      </w:r>
    </w:p>
    <w:p w14:paraId="38377141" w14:textId="77777777" w:rsidR="00776F1A" w:rsidRDefault="00776F1A" w:rsidP="00776F1A">
      <w:r>
        <w:rPr>
          <w:rFonts w:hint="eastAsia"/>
        </w:rPr>
        <w:t xml:space="preserve">　</w:t>
      </w:r>
      <w:r>
        <w:t xml:space="preserve">(ｶ)競技終了後の選手等は直ちに退館願います。午前午後で観客席総入れ替えする。　</w:t>
      </w:r>
    </w:p>
    <w:p w14:paraId="7DFBCF74" w14:textId="09B96BB6" w:rsidR="00E73D76" w:rsidRDefault="00776F1A" w:rsidP="00776F1A">
      <w:pPr>
        <w:ind w:firstLineChars="50" w:firstLine="105"/>
      </w:pPr>
      <w:r>
        <w:rPr>
          <w:rFonts w:hint="eastAsia"/>
        </w:rPr>
        <w:t>（ｷ</w:t>
      </w:r>
      <w:r>
        <w:t>)体育館入場時にはチェックシートの提出が必要です。再入場時にも提出が必要です。忘れると再入場できません。練習会場にはチェックシートの提示が必要です。団体戦と個人戦出場なら二枚必要です。保護者も同様。"</w:t>
      </w:r>
      <w:r>
        <w:tab/>
      </w:r>
      <w:r>
        <w:tab/>
      </w:r>
      <w:r>
        <w:tab/>
      </w:r>
      <w:r>
        <w:tab/>
      </w:r>
      <w:r>
        <w:tab/>
      </w:r>
      <w:r>
        <w:tab/>
      </w:r>
      <w:r>
        <w:tab/>
      </w:r>
      <w:r>
        <w:tab/>
      </w:r>
      <w:r>
        <w:tab/>
      </w:r>
      <w:r>
        <w:tab/>
      </w:r>
      <w:r>
        <w:tab/>
      </w:r>
    </w:p>
    <w:p w14:paraId="64C7FF95" w14:textId="72CBC7BB" w:rsidR="00E73D76" w:rsidRDefault="00776F1A" w:rsidP="00E73D76">
      <w:r>
        <w:rPr>
          <w:rFonts w:hint="eastAsia"/>
        </w:rPr>
        <w:t xml:space="preserve">２　</w:t>
      </w:r>
      <w:r w:rsidR="00E73D76">
        <w:rPr>
          <w:rFonts w:hint="eastAsia"/>
        </w:rPr>
        <w:t>チェックシート</w:t>
      </w:r>
      <w:r>
        <w:rPr>
          <w:rFonts w:hint="eastAsia"/>
        </w:rPr>
        <w:t>について</w:t>
      </w:r>
      <w:r w:rsidR="00414FCC">
        <w:rPr>
          <w:rFonts w:hint="eastAsia"/>
        </w:rPr>
        <w:t>（奈良県連から追加の案内）</w:t>
      </w:r>
    </w:p>
    <w:p w14:paraId="67A4DF94" w14:textId="77777777" w:rsidR="00E73D76" w:rsidRDefault="00E73D76" w:rsidP="00776F1A">
      <w:pPr>
        <w:ind w:firstLineChars="100" w:firstLine="210"/>
      </w:pPr>
      <w:r>
        <w:rPr>
          <w:rFonts w:hint="eastAsia"/>
        </w:rPr>
        <w:t>大会役員審判員選手係員保護者すべて入館時にはチェックシートが必要になります。</w:t>
      </w:r>
    </w:p>
    <w:p w14:paraId="3B22128C" w14:textId="77777777" w:rsidR="00E73D76" w:rsidRDefault="00E73D76" w:rsidP="00776F1A">
      <w:pPr>
        <w:ind w:leftChars="100" w:left="210"/>
      </w:pPr>
      <w:r>
        <w:rPr>
          <w:rFonts w:hint="eastAsia"/>
        </w:rPr>
        <w:t>午前と午後で完全入れ替え制をします。選手保護者の方は昼食時に体育館から退出してもらいます。</w:t>
      </w:r>
    </w:p>
    <w:p w14:paraId="7F3027FB" w14:textId="56A20DD4" w:rsidR="00E73D76" w:rsidRDefault="00E73D76" w:rsidP="00776F1A">
      <w:pPr>
        <w:ind w:leftChars="100" w:left="210"/>
      </w:pPr>
      <w:r>
        <w:rPr>
          <w:rFonts w:hint="eastAsia"/>
        </w:rPr>
        <w:t>団体形に出場して、組手に参加する選手や、組手と形それぞれ出場される選手の保護者になられる方については、チェックシートが午前・午後の２枚は必要になりますのでご注意ください。</w:t>
      </w:r>
    </w:p>
    <w:p w14:paraId="757ABE1E" w14:textId="77777777" w:rsidR="00E73D76" w:rsidRDefault="00E73D76" w:rsidP="00776F1A">
      <w:pPr>
        <w:ind w:firstLineChars="100" w:firstLine="210"/>
      </w:pPr>
      <w:r>
        <w:rPr>
          <w:rFonts w:hint="eastAsia"/>
        </w:rPr>
        <w:t>練習会場に入る際には、チェックシートの提示が必要としています。</w:t>
      </w:r>
    </w:p>
    <w:p w14:paraId="00DC8182" w14:textId="21F96199" w:rsidR="00E73D76" w:rsidRDefault="00E73D76" w:rsidP="00776F1A">
      <w:pPr>
        <w:ind w:leftChars="100" w:left="210"/>
      </w:pPr>
      <w:r>
        <w:rPr>
          <w:rFonts w:hint="eastAsia"/>
        </w:rPr>
        <w:t>練習会場にも保護者の方が観覧席には入れますが同様にチェックシートの提示が必要です。</w:t>
      </w:r>
    </w:p>
    <w:p w14:paraId="26610E67" w14:textId="7721ED6A" w:rsidR="00E73D76" w:rsidRDefault="00E73D76" w:rsidP="00776F1A">
      <w:pPr>
        <w:ind w:firstLineChars="100" w:firstLine="210"/>
      </w:pPr>
      <w:r>
        <w:rPr>
          <w:rFonts w:hint="eastAsia"/>
        </w:rPr>
        <w:t>メインアリーナに入る際には用紙を回収しますので間違えないでください。</w:t>
      </w:r>
    </w:p>
    <w:p w14:paraId="66390088" w14:textId="1E45B9E0" w:rsidR="00E73D76" w:rsidRDefault="00E73D76" w:rsidP="00776F1A">
      <w:pPr>
        <w:ind w:leftChars="100" w:left="210"/>
      </w:pPr>
      <w:r>
        <w:rPr>
          <w:rFonts w:hint="eastAsia"/>
        </w:rPr>
        <w:t>選手は招集会場となる第二アリーナ入場時に、チェックシートを回収しますのでよろしくお願いいたします。</w:t>
      </w:r>
    </w:p>
    <w:p w14:paraId="73F899C4" w14:textId="232FFAC7" w:rsidR="00776F1A" w:rsidRDefault="00776F1A" w:rsidP="00776F1A">
      <w:pPr>
        <w:ind w:leftChars="100" w:left="210"/>
      </w:pPr>
    </w:p>
    <w:p w14:paraId="02B46077" w14:textId="205E3AC0" w:rsidR="00776F1A" w:rsidRDefault="00414FCC" w:rsidP="00776F1A">
      <w:r>
        <w:rPr>
          <w:rFonts w:hint="eastAsia"/>
        </w:rPr>
        <w:t xml:space="preserve">３　</w:t>
      </w:r>
      <w:r w:rsidR="00776F1A">
        <w:rPr>
          <w:rFonts w:hint="eastAsia"/>
        </w:rPr>
        <w:t>トーナメントの作成について奈良県連への確認事項</w:t>
      </w:r>
    </w:p>
    <w:p w14:paraId="7EE83BD5" w14:textId="03F51B9A" w:rsidR="00776F1A" w:rsidRDefault="00776F1A" w:rsidP="00776F1A">
      <w:r>
        <w:rPr>
          <w:rFonts w:hint="eastAsia"/>
        </w:rPr>
        <w:t xml:space="preserve">　トーナメントの作成時に大阪府大会の順位は反映されるか確認したところ、本年度全少入賞者（ベスト４以上）についてはシードするが、それ以外の選手は</w:t>
      </w:r>
      <w:r w:rsidR="00414FCC">
        <w:rPr>
          <w:rFonts w:hint="eastAsia"/>
        </w:rPr>
        <w:t>パソコン抽選するそうです。よって大阪府の大会結果は反映されません。</w:t>
      </w:r>
    </w:p>
    <w:p w14:paraId="6D308808" w14:textId="79DF97BC" w:rsidR="00414FCC" w:rsidRDefault="00414FCC" w:rsidP="00776F1A"/>
    <w:p w14:paraId="11CCF8D1" w14:textId="43A6311A" w:rsidR="00414FCC" w:rsidRDefault="00414FCC" w:rsidP="00776F1A">
      <w:r>
        <w:rPr>
          <w:rFonts w:hint="eastAsia"/>
        </w:rPr>
        <w:t>４　合同練習会について</w:t>
      </w:r>
    </w:p>
    <w:p w14:paraId="59B687E6" w14:textId="2A3F5744" w:rsidR="00414FCC" w:rsidRDefault="00414FCC" w:rsidP="00776F1A">
      <w:r>
        <w:rPr>
          <w:rFonts w:hint="eastAsia"/>
        </w:rPr>
        <w:t xml:space="preserve">　10月当初に予定していますが、日時と場所が決まりましたらご案内いたします。</w:t>
      </w:r>
    </w:p>
    <w:p w14:paraId="5B03859F" w14:textId="6A460EBA" w:rsidR="00414FCC" w:rsidRDefault="00414FCC" w:rsidP="00776F1A">
      <w:r>
        <w:rPr>
          <w:rFonts w:hint="eastAsia"/>
        </w:rPr>
        <w:t xml:space="preserve">　その際にTシャツ及びゼッケン等も配付する予定をしております。</w:t>
      </w:r>
    </w:p>
    <w:p w14:paraId="1CAFE298" w14:textId="7E10A4BB" w:rsidR="00414FCC" w:rsidRDefault="00414FCC" w:rsidP="00776F1A">
      <w:r>
        <w:rPr>
          <w:rFonts w:hint="eastAsia"/>
        </w:rPr>
        <w:t xml:space="preserve">　※郵送希望で申し込まれた方は別途郵送いたします。</w:t>
      </w:r>
    </w:p>
    <w:p w14:paraId="4C617964" w14:textId="7AF1B86F" w:rsidR="00414FCC" w:rsidRDefault="00414FCC" w:rsidP="00784BAA">
      <w:pPr>
        <w:pStyle w:val="a3"/>
      </w:pPr>
      <w:r>
        <w:rPr>
          <w:rFonts w:hint="eastAsia"/>
        </w:rPr>
        <w:t>以上</w:t>
      </w:r>
    </w:p>
    <w:p w14:paraId="263D61CD" w14:textId="1BDDC978" w:rsidR="00784BAA" w:rsidRDefault="00784BAA" w:rsidP="00414FCC">
      <w:pPr>
        <w:jc w:val="right"/>
      </w:pPr>
    </w:p>
    <w:p w14:paraId="2686CBD3" w14:textId="378F1E36" w:rsidR="00784BAA" w:rsidRDefault="00784BAA" w:rsidP="00784BAA">
      <w:pPr>
        <w:wordWrap w:val="0"/>
        <w:jc w:val="right"/>
        <w:rPr>
          <w:rFonts w:hint="eastAsia"/>
        </w:rPr>
      </w:pPr>
      <w:r>
        <w:rPr>
          <w:rFonts w:hint="eastAsia"/>
        </w:rPr>
        <w:t>大阪府空手道連盟　事務局</w:t>
      </w:r>
    </w:p>
    <w:sectPr w:rsidR="00784BAA" w:rsidSect="00414FCC">
      <w:pgSz w:w="11906" w:h="16838"/>
      <w:pgMar w:top="198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98"/>
    <w:rsid w:val="00414FCC"/>
    <w:rsid w:val="0042478F"/>
    <w:rsid w:val="00776F1A"/>
    <w:rsid w:val="00784BAA"/>
    <w:rsid w:val="00E47D98"/>
    <w:rsid w:val="00E7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BEB26"/>
  <w15:chartTrackingRefBased/>
  <w15:docId w15:val="{EE306003-E994-44D4-B66F-DD3A1F65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84BAA"/>
    <w:pPr>
      <w:jc w:val="right"/>
    </w:pPr>
  </w:style>
  <w:style w:type="character" w:customStyle="1" w:styleId="a4">
    <w:name w:val="結語 (文字)"/>
    <w:basedOn w:val="a0"/>
    <w:link w:val="a3"/>
    <w:uiPriority w:val="99"/>
    <w:rsid w:val="0078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岩藤 哲也</cp:lastModifiedBy>
  <cp:revision>5</cp:revision>
  <dcterms:created xsi:type="dcterms:W3CDTF">2022-08-30T13:37:00Z</dcterms:created>
  <dcterms:modified xsi:type="dcterms:W3CDTF">2022-09-01T04:04:00Z</dcterms:modified>
</cp:coreProperties>
</file>