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643C9" w14:textId="6687A841" w:rsidR="00DC2C64" w:rsidRPr="00DC2C64" w:rsidRDefault="00DC2C64" w:rsidP="00DC2C64">
      <w:pPr>
        <w:jc w:val="right"/>
        <w:rPr>
          <w:rFonts w:asciiTheme="minorEastAsia" w:hAnsiTheme="minorEastAsia"/>
          <w:color w:val="000000"/>
          <w:sz w:val="20"/>
          <w:szCs w:val="20"/>
        </w:rPr>
      </w:pPr>
      <w:r w:rsidRPr="00DC2C64">
        <w:rPr>
          <w:rFonts w:asciiTheme="minorEastAsia" w:hAnsiTheme="minorEastAsia" w:hint="eastAsia"/>
          <w:color w:val="000000"/>
          <w:sz w:val="20"/>
          <w:szCs w:val="20"/>
        </w:rPr>
        <w:t>令和5年4月</w:t>
      </w:r>
      <w:r w:rsidR="006D276C">
        <w:rPr>
          <w:rFonts w:asciiTheme="minorEastAsia" w:hAnsiTheme="minorEastAsia" w:hint="eastAsia"/>
          <w:color w:val="000000"/>
          <w:sz w:val="20"/>
          <w:szCs w:val="20"/>
        </w:rPr>
        <w:t>18</w:t>
      </w:r>
      <w:r w:rsidRPr="00DC2C64">
        <w:rPr>
          <w:rFonts w:asciiTheme="minorEastAsia" w:hAnsiTheme="minorEastAsia" w:hint="eastAsia"/>
          <w:color w:val="000000"/>
          <w:sz w:val="20"/>
          <w:szCs w:val="20"/>
        </w:rPr>
        <w:t>日</w:t>
      </w:r>
    </w:p>
    <w:p w14:paraId="708E026C" w14:textId="45D2B693" w:rsidR="00D55631" w:rsidRPr="00D55631" w:rsidRDefault="00D55631">
      <w:pPr>
        <w:rPr>
          <w:rFonts w:ascii="HGP明朝B" w:eastAsia="DengXian"/>
          <w:color w:val="000000"/>
          <w:sz w:val="24"/>
          <w:szCs w:val="24"/>
          <w:u w:val="single"/>
          <w:lang w:eastAsia="zh-CN"/>
        </w:rPr>
      </w:pPr>
      <w:r w:rsidRPr="00D55631">
        <w:rPr>
          <w:rFonts w:asciiTheme="minorEastAsia" w:hAnsiTheme="minorEastAsia" w:hint="eastAsia"/>
          <w:color w:val="000000"/>
          <w:sz w:val="24"/>
          <w:szCs w:val="24"/>
          <w:u w:val="single"/>
        </w:rPr>
        <w:t>選手・保護者・</w:t>
      </w:r>
      <w:r>
        <w:rPr>
          <w:rFonts w:asciiTheme="minorEastAsia" w:hAnsiTheme="minorEastAsia" w:hint="eastAsia"/>
          <w:color w:val="000000"/>
          <w:sz w:val="24"/>
          <w:szCs w:val="24"/>
          <w:u w:val="single"/>
        </w:rPr>
        <w:t>役員</w:t>
      </w:r>
      <w:r w:rsidR="00395F26">
        <w:rPr>
          <w:rFonts w:asciiTheme="minorEastAsia" w:hAnsiTheme="minorEastAsia" w:hint="eastAsia"/>
          <w:color w:val="000000"/>
          <w:sz w:val="24"/>
          <w:szCs w:val="24"/>
          <w:u w:val="single"/>
        </w:rPr>
        <w:t>・審判員</w:t>
      </w:r>
      <w:r>
        <w:rPr>
          <w:rFonts w:asciiTheme="minorEastAsia" w:hAnsiTheme="minorEastAsia" w:hint="eastAsia"/>
          <w:color w:val="000000"/>
          <w:sz w:val="24"/>
          <w:szCs w:val="24"/>
          <w:u w:val="single"/>
        </w:rPr>
        <w:t>・</w:t>
      </w:r>
      <w:r w:rsidRPr="00D55631">
        <w:rPr>
          <w:rFonts w:asciiTheme="minorEastAsia" w:hAnsiTheme="minorEastAsia" w:hint="eastAsia"/>
          <w:color w:val="000000"/>
          <w:sz w:val="24"/>
          <w:szCs w:val="24"/>
          <w:u w:val="single"/>
        </w:rPr>
        <w:t>実行委員　各位</w:t>
      </w:r>
    </w:p>
    <w:p w14:paraId="2C041472" w14:textId="3FB30370" w:rsidR="00D55631" w:rsidRPr="00D55631" w:rsidRDefault="00DC2C64">
      <w:pPr>
        <w:rPr>
          <w:sz w:val="28"/>
          <w:szCs w:val="28"/>
        </w:rPr>
      </w:pPr>
      <w:r w:rsidRPr="00D55631">
        <w:rPr>
          <w:noProof/>
          <w:color w:val="000000"/>
          <w:sz w:val="28"/>
          <w:szCs w:val="28"/>
        </w:rPr>
        <w:drawing>
          <wp:anchor distT="0" distB="0" distL="114300" distR="114300" simplePos="0" relativeHeight="251658240" behindDoc="1" locked="0" layoutInCell="1" allowOverlap="1" wp14:anchorId="7E17FB2D" wp14:editId="49E3775F">
            <wp:simplePos x="0" y="0"/>
            <wp:positionH relativeFrom="column">
              <wp:posOffset>-74295</wp:posOffset>
            </wp:positionH>
            <wp:positionV relativeFrom="page">
              <wp:posOffset>1607820</wp:posOffset>
            </wp:positionV>
            <wp:extent cx="541020" cy="584200"/>
            <wp:effectExtent l="0" t="0" r="0" b="0"/>
            <wp:wrapTight wrapText="bothSides">
              <wp:wrapPolygon edited="0">
                <wp:start x="6845" y="0"/>
                <wp:lineTo x="3042" y="2113"/>
                <wp:lineTo x="761" y="7043"/>
                <wp:lineTo x="2282" y="18313"/>
                <wp:lineTo x="15211" y="18313"/>
                <wp:lineTo x="15972" y="16904"/>
                <wp:lineTo x="19775" y="11974"/>
                <wp:lineTo x="20535" y="7043"/>
                <wp:lineTo x="19014" y="3522"/>
                <wp:lineTo x="14451" y="0"/>
                <wp:lineTo x="6845" y="0"/>
              </wp:wrapPolygon>
            </wp:wrapTight>
            <wp:docPr id="188114676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5631" w:rsidRPr="00D55631">
        <w:rPr>
          <w:rFonts w:ascii="HGP明朝B" w:eastAsia="HGP明朝B" w:hint="eastAsia"/>
          <w:color w:val="000000"/>
          <w:sz w:val="28"/>
          <w:szCs w:val="28"/>
          <w:u w:val="single"/>
          <w:lang w:eastAsia="zh-CN"/>
        </w:rPr>
        <w:t>第</w:t>
      </w:r>
      <w:r w:rsidR="00D55631" w:rsidRPr="00D55631">
        <w:rPr>
          <w:rFonts w:ascii="HGP明朝B" w:eastAsia="HGP明朝B" w:hint="eastAsia"/>
          <w:color w:val="000000"/>
          <w:sz w:val="28"/>
          <w:szCs w:val="28"/>
          <w:u w:val="single"/>
        </w:rPr>
        <w:t>46</w:t>
      </w:r>
      <w:r w:rsidR="00D55631" w:rsidRPr="00D55631">
        <w:rPr>
          <w:rFonts w:ascii="HGP明朝B" w:eastAsia="HGP明朝B" w:hint="eastAsia"/>
          <w:color w:val="000000"/>
          <w:sz w:val="28"/>
          <w:szCs w:val="28"/>
          <w:u w:val="single"/>
          <w:lang w:eastAsia="zh-CN"/>
        </w:rPr>
        <w:t>回大阪府小学生空手道選手権大会実施</w:t>
      </w:r>
      <w:r w:rsidR="00D55631" w:rsidRPr="00D55631">
        <w:rPr>
          <w:rFonts w:ascii="HGP明朝B" w:eastAsia="HGP明朝B" w:hint="eastAsia"/>
          <w:color w:val="000000"/>
          <w:sz w:val="28"/>
          <w:szCs w:val="28"/>
          <w:u w:val="single"/>
        </w:rPr>
        <w:t>について</w:t>
      </w:r>
    </w:p>
    <w:p w14:paraId="5F40B1A5" w14:textId="232452DD" w:rsidR="00D55631" w:rsidRDefault="00DC2C64" w:rsidP="00DC2C64">
      <w:pPr>
        <w:jc w:val="right"/>
      </w:pPr>
      <w:r>
        <w:rPr>
          <w:rFonts w:hint="eastAsia"/>
        </w:rPr>
        <w:t>大阪府空手道連盟</w:t>
      </w:r>
    </w:p>
    <w:p w14:paraId="4A301361" w14:textId="77777777" w:rsidR="00DC2C64" w:rsidRDefault="00DC2C64"/>
    <w:p w14:paraId="28CD36CD" w14:textId="36ABAC15" w:rsidR="00D55631" w:rsidRDefault="00D55631">
      <w:r>
        <w:rPr>
          <w:rFonts w:hint="eastAsia"/>
        </w:rPr>
        <w:t xml:space="preserve">　このたびは大会の開催にご協力ありがとうございます。約1,</w:t>
      </w:r>
      <w:r w:rsidR="002A4B77">
        <w:rPr>
          <w:rFonts w:hint="eastAsia"/>
        </w:rPr>
        <w:t>4</w:t>
      </w:r>
      <w:r>
        <w:rPr>
          <w:rFonts w:hint="eastAsia"/>
        </w:rPr>
        <w:t>00名の選手で大会を行う運びとなりました。選手をはじめ皆様にとって良い大会になりますように改めてご協力をお願いいたします。</w:t>
      </w:r>
    </w:p>
    <w:p w14:paraId="7C73D1A1" w14:textId="1EA149A7" w:rsidR="00D55631" w:rsidRPr="006D276C" w:rsidRDefault="00D55631">
      <w:pPr>
        <w:rPr>
          <w:rFonts w:ascii="ＭＳ Ｐゴシック" w:eastAsia="ＭＳ Ｐゴシック" w:hAnsi="ＭＳ Ｐゴシック"/>
          <w:b/>
          <w:bCs/>
        </w:rPr>
      </w:pPr>
      <w:r w:rsidRPr="006D276C">
        <w:rPr>
          <w:rFonts w:ascii="ＭＳ Ｐゴシック" w:eastAsia="ＭＳ Ｐゴシック" w:hAnsi="ＭＳ Ｐゴシック" w:hint="eastAsia"/>
          <w:b/>
          <w:bCs/>
        </w:rPr>
        <w:t>（全体）</w:t>
      </w:r>
    </w:p>
    <w:p w14:paraId="44402E20" w14:textId="7EFD1623" w:rsidR="00D55631" w:rsidRDefault="00D55631" w:rsidP="00D55631">
      <w:pPr>
        <w:pStyle w:val="a7"/>
        <w:numPr>
          <w:ilvl w:val="0"/>
          <w:numId w:val="1"/>
        </w:numPr>
        <w:ind w:leftChars="0"/>
      </w:pPr>
      <w:r>
        <w:rPr>
          <w:rFonts w:hint="eastAsia"/>
        </w:rPr>
        <w:t>集合時間</w:t>
      </w:r>
      <w:r>
        <w:tab/>
      </w:r>
      <w:r>
        <w:rPr>
          <w:rFonts w:hint="eastAsia"/>
        </w:rPr>
        <w:t>・役員　実行委員</w:t>
      </w:r>
      <w:r>
        <w:tab/>
      </w:r>
      <w:r>
        <w:rPr>
          <w:rFonts w:hint="eastAsia"/>
        </w:rPr>
        <w:t>午前8時30分</w:t>
      </w:r>
      <w:r w:rsidR="00395F26">
        <w:rPr>
          <w:rFonts w:hint="eastAsia"/>
        </w:rPr>
        <w:t>（本部で出欠確認）</w:t>
      </w:r>
    </w:p>
    <w:p w14:paraId="4A09D903" w14:textId="6B4C6397" w:rsidR="00395F26" w:rsidRDefault="00395F26" w:rsidP="00395F26">
      <w:pPr>
        <w:pStyle w:val="a7"/>
        <w:ind w:leftChars="0" w:left="1680"/>
      </w:pPr>
      <w:r>
        <w:rPr>
          <w:rFonts w:hint="eastAsia"/>
        </w:rPr>
        <w:t>・審判員</w:t>
      </w:r>
      <w:r>
        <w:tab/>
      </w:r>
      <w:r>
        <w:tab/>
      </w:r>
      <w:r>
        <w:rPr>
          <w:rFonts w:hint="eastAsia"/>
        </w:rPr>
        <w:t>午前8時30分　　審判会議午前8時45分</w:t>
      </w:r>
    </w:p>
    <w:p w14:paraId="3E1E98AB" w14:textId="2A03DC56" w:rsidR="00D55631" w:rsidRPr="00DC2C64" w:rsidRDefault="00D55631" w:rsidP="00D55631">
      <w:pPr>
        <w:pStyle w:val="a7"/>
        <w:ind w:leftChars="0" w:left="1680"/>
        <w:rPr>
          <w:b/>
          <w:bCs/>
          <w:u w:val="single"/>
        </w:rPr>
      </w:pPr>
      <w:r>
        <w:rPr>
          <w:rFonts w:hint="eastAsia"/>
        </w:rPr>
        <w:t>・選手</w:t>
      </w:r>
      <w:r>
        <w:tab/>
      </w:r>
      <w:r>
        <w:rPr>
          <w:rFonts w:hint="eastAsia"/>
        </w:rPr>
        <w:t xml:space="preserve">受付　</w:t>
      </w:r>
      <w:r w:rsidRPr="00DC2C64">
        <w:rPr>
          <w:rFonts w:hint="eastAsia"/>
          <w:b/>
          <w:bCs/>
          <w:u w:val="single"/>
        </w:rPr>
        <w:t>（形選手）午前</w:t>
      </w:r>
      <w:r w:rsidR="007A6EF6" w:rsidRPr="00DC2C64">
        <w:rPr>
          <w:rFonts w:hint="eastAsia"/>
          <w:b/>
          <w:bCs/>
          <w:u w:val="single"/>
        </w:rPr>
        <w:t>８時４５分</w:t>
      </w:r>
      <w:r w:rsidRPr="00DC2C64">
        <w:rPr>
          <w:b/>
          <w:bCs/>
          <w:u w:val="single"/>
        </w:rPr>
        <w:tab/>
      </w:r>
      <w:r w:rsidRPr="00DC2C64">
        <w:rPr>
          <w:rFonts w:hint="eastAsia"/>
          <w:b/>
          <w:bCs/>
          <w:u w:val="single"/>
        </w:rPr>
        <w:t>（組手選手）午前</w:t>
      </w:r>
      <w:r w:rsidR="00DC2C64" w:rsidRPr="00DC2C64">
        <w:rPr>
          <w:rFonts w:hint="eastAsia"/>
          <w:b/>
          <w:bCs/>
          <w:u w:val="single"/>
        </w:rPr>
        <w:t>12</w:t>
      </w:r>
      <w:r w:rsidRPr="00DC2C64">
        <w:rPr>
          <w:rFonts w:hint="eastAsia"/>
          <w:b/>
          <w:bCs/>
          <w:u w:val="single"/>
        </w:rPr>
        <w:t>時</w:t>
      </w:r>
    </w:p>
    <w:p w14:paraId="229D7BF1" w14:textId="173FCB4F" w:rsidR="000A2365" w:rsidRDefault="00D55631" w:rsidP="000A2365">
      <w:pPr>
        <w:pStyle w:val="a7"/>
        <w:ind w:leftChars="0" w:left="1680"/>
        <w:rPr>
          <w:color w:val="FF0000"/>
          <w:u w:val="single"/>
        </w:rPr>
      </w:pPr>
      <w:r>
        <w:rPr>
          <w:rFonts w:hint="eastAsia"/>
        </w:rPr>
        <w:t>※選手の皆さんは１階入口で名簿チェックとパンフレット及び参加賞をお受け取りください</w:t>
      </w:r>
      <w:r w:rsidRPr="002A4B77">
        <w:rPr>
          <w:rFonts w:hint="eastAsia"/>
          <w:color w:val="FF0000"/>
        </w:rPr>
        <w:t>。</w:t>
      </w:r>
      <w:r w:rsidR="000A2365" w:rsidRPr="002A4B77">
        <w:rPr>
          <w:rFonts w:hint="eastAsia"/>
          <w:color w:val="FF0000"/>
          <w:u w:val="single"/>
        </w:rPr>
        <w:t>形競技及び組手競技で２種目以上出場する場合もパンフレット及び参加賞は１組のみになります。</w:t>
      </w:r>
    </w:p>
    <w:p w14:paraId="5C9D8066" w14:textId="243792FB" w:rsidR="006D276C" w:rsidRPr="006D276C" w:rsidRDefault="006D276C" w:rsidP="000A2365">
      <w:pPr>
        <w:pStyle w:val="a7"/>
        <w:ind w:leftChars="0" w:left="1680"/>
        <w:rPr>
          <w:rFonts w:hint="eastAsia"/>
        </w:rPr>
      </w:pPr>
      <w:r w:rsidRPr="006D276C">
        <w:rPr>
          <w:rFonts w:hint="eastAsia"/>
        </w:rPr>
        <w:t>※</w:t>
      </w:r>
      <w:r>
        <w:rPr>
          <w:rFonts w:hint="eastAsia"/>
        </w:rPr>
        <w:t>入場時に検温は実施しませんが、発熱の症状や体調不良の方の入場はご遠慮ください。</w:t>
      </w:r>
    </w:p>
    <w:p w14:paraId="65DCA28F" w14:textId="77777777" w:rsidR="007A6EF6" w:rsidRDefault="007A6EF6" w:rsidP="007A6EF6">
      <w:r>
        <w:rPr>
          <w:rFonts w:hint="eastAsia"/>
        </w:rPr>
        <w:t>②　お願い</w:t>
      </w:r>
    </w:p>
    <w:p w14:paraId="05948EF1" w14:textId="648A1101" w:rsidR="007A6EF6" w:rsidRDefault="007A6EF6" w:rsidP="007A6EF6">
      <w:pPr>
        <w:pStyle w:val="a7"/>
        <w:numPr>
          <w:ilvl w:val="0"/>
          <w:numId w:val="2"/>
        </w:numPr>
        <w:ind w:leftChars="0"/>
      </w:pPr>
      <w:r>
        <w:rPr>
          <w:rFonts w:hint="eastAsia"/>
        </w:rPr>
        <w:t>入場の際は選手の安全のために押し合わ</w:t>
      </w:r>
      <w:r w:rsidR="000A2365">
        <w:rPr>
          <w:rFonts w:hint="eastAsia"/>
        </w:rPr>
        <w:t>ず</w:t>
      </w:r>
      <w:r>
        <w:rPr>
          <w:rFonts w:hint="eastAsia"/>
        </w:rPr>
        <w:t>、走らずゆっくりご入場ください。座席は郡市ごとに指定されています。</w:t>
      </w:r>
    </w:p>
    <w:p w14:paraId="30F72A76" w14:textId="55160054" w:rsidR="007A6EF6" w:rsidRDefault="007A6EF6" w:rsidP="007A6EF6">
      <w:pPr>
        <w:pStyle w:val="a7"/>
        <w:numPr>
          <w:ilvl w:val="0"/>
          <w:numId w:val="2"/>
        </w:numPr>
        <w:ind w:leftChars="0"/>
      </w:pPr>
      <w:r>
        <w:rPr>
          <w:rFonts w:hint="eastAsia"/>
        </w:rPr>
        <w:t>第２競技場を練習会場にしています。入口、廊下等での練習はご遠慮ください。</w:t>
      </w:r>
    </w:p>
    <w:p w14:paraId="47971536" w14:textId="218B8318" w:rsidR="007A6EF6" w:rsidRDefault="007A6EF6" w:rsidP="007A6EF6">
      <w:pPr>
        <w:pStyle w:val="a7"/>
        <w:numPr>
          <w:ilvl w:val="0"/>
          <w:numId w:val="2"/>
        </w:numPr>
        <w:ind w:leftChars="0"/>
      </w:pPr>
      <w:r>
        <w:rPr>
          <w:rFonts w:hint="eastAsia"/>
        </w:rPr>
        <w:t>最前列の通路で観戦されると</w:t>
      </w:r>
      <w:r w:rsidRPr="007A6EF6">
        <w:rPr>
          <w:rFonts w:hint="eastAsia"/>
          <w:u w:val="single"/>
        </w:rPr>
        <w:t>落下の危険性もあり、また座席からの観戦の妨げ</w:t>
      </w:r>
      <w:r>
        <w:rPr>
          <w:rFonts w:hint="eastAsia"/>
        </w:rPr>
        <w:t>になりますので、必ず着席して観戦してください。荷物等は座席の下において譲り合っていただくようにお願いします。係員が巡回しますのでご協力お願いします。</w:t>
      </w:r>
    </w:p>
    <w:p w14:paraId="3CC622A2" w14:textId="15415CF0" w:rsidR="007A6EF6" w:rsidRDefault="007A6EF6" w:rsidP="007A6EF6">
      <w:pPr>
        <w:pStyle w:val="a7"/>
        <w:numPr>
          <w:ilvl w:val="0"/>
          <w:numId w:val="2"/>
        </w:numPr>
        <w:ind w:leftChars="0"/>
      </w:pPr>
      <w:r>
        <w:rPr>
          <w:rFonts w:hint="eastAsia"/>
        </w:rPr>
        <w:t>マスクの着用は任意です。</w:t>
      </w:r>
      <w:r w:rsidRPr="007A6EF6">
        <w:rPr>
          <w:rFonts w:hint="eastAsia"/>
          <w:u w:val="single"/>
        </w:rPr>
        <w:t>大声での応援は控えていただきますようお願いします。</w:t>
      </w:r>
    </w:p>
    <w:p w14:paraId="6E384A74" w14:textId="6144F080" w:rsidR="007A6EF6" w:rsidRDefault="007A6EF6" w:rsidP="007A6EF6">
      <w:pPr>
        <w:pStyle w:val="a7"/>
        <w:numPr>
          <w:ilvl w:val="0"/>
          <w:numId w:val="2"/>
        </w:numPr>
        <w:ind w:leftChars="0"/>
      </w:pPr>
      <w:r>
        <w:rPr>
          <w:rFonts w:hint="eastAsia"/>
        </w:rPr>
        <w:t>ゴミ等はお持ち帰りいただくようにお願いします。</w:t>
      </w:r>
    </w:p>
    <w:p w14:paraId="0E1FF20B" w14:textId="6D29C59F" w:rsidR="007A6EF6" w:rsidRDefault="007A6EF6" w:rsidP="007A6EF6">
      <w:pPr>
        <w:pStyle w:val="a7"/>
        <w:numPr>
          <w:ilvl w:val="0"/>
          <w:numId w:val="2"/>
        </w:numPr>
        <w:ind w:leftChars="0"/>
      </w:pPr>
      <w:r>
        <w:rPr>
          <w:rFonts w:hint="eastAsia"/>
        </w:rPr>
        <w:t>当日の忘れ物等は本部席に集約します。大会終了後は体育館事務所に預けます。</w:t>
      </w:r>
    </w:p>
    <w:p w14:paraId="75FEAB07" w14:textId="2AA39FF4" w:rsidR="007A6EF6" w:rsidRDefault="007A6EF6" w:rsidP="007A6EF6">
      <w:pPr>
        <w:pStyle w:val="a7"/>
        <w:numPr>
          <w:ilvl w:val="0"/>
          <w:numId w:val="2"/>
        </w:numPr>
        <w:ind w:leftChars="0"/>
      </w:pPr>
      <w:r>
        <w:rPr>
          <w:rFonts w:hint="eastAsia"/>
        </w:rPr>
        <w:t>今回付添いの方の人数制限はしていませんが、競技が終了し表彰が終わりましたら速やかに退館ください。</w:t>
      </w:r>
    </w:p>
    <w:p w14:paraId="353FEC2E" w14:textId="2EEC202D" w:rsidR="007A6EF6" w:rsidRDefault="007A6EF6" w:rsidP="007A6EF6">
      <w:pPr>
        <w:pStyle w:val="a7"/>
        <w:numPr>
          <w:ilvl w:val="0"/>
          <w:numId w:val="2"/>
        </w:numPr>
        <w:ind w:leftChars="0"/>
      </w:pPr>
      <w:r>
        <w:rPr>
          <w:rFonts w:hint="eastAsia"/>
        </w:rPr>
        <w:t>組手競技出場の選手はできるだけ午前12時以降にご入館ください。</w:t>
      </w:r>
    </w:p>
    <w:p w14:paraId="3C4DA775" w14:textId="6A57B2B8" w:rsidR="00395F26" w:rsidRDefault="00395F26" w:rsidP="007A6EF6">
      <w:pPr>
        <w:pStyle w:val="a7"/>
        <w:numPr>
          <w:ilvl w:val="0"/>
          <w:numId w:val="2"/>
        </w:numPr>
        <w:ind w:leftChars="0"/>
      </w:pPr>
      <w:r>
        <w:rPr>
          <w:rFonts w:hint="eastAsia"/>
        </w:rPr>
        <w:t>新型コロナウィルスの感染対策には引き続きご協力をお願いいたします。</w:t>
      </w:r>
    </w:p>
    <w:p w14:paraId="68D0799A" w14:textId="470B5B2C" w:rsidR="000A2365" w:rsidRPr="002A4B77" w:rsidRDefault="000A2365" w:rsidP="000A2365">
      <w:pPr>
        <w:pStyle w:val="a7"/>
        <w:numPr>
          <w:ilvl w:val="0"/>
          <w:numId w:val="1"/>
        </w:numPr>
        <w:ind w:leftChars="0"/>
        <w:rPr>
          <w:color w:val="FF0000"/>
        </w:rPr>
      </w:pPr>
      <w:r w:rsidRPr="002A4B77">
        <w:rPr>
          <w:rFonts w:hint="eastAsia"/>
          <w:color w:val="FF0000"/>
        </w:rPr>
        <w:t>全空連の会員登録について</w:t>
      </w:r>
    </w:p>
    <w:p w14:paraId="609AED2A" w14:textId="403FBE3B" w:rsidR="000A2365" w:rsidRPr="002A4B77" w:rsidRDefault="000A2365" w:rsidP="000A2365">
      <w:pPr>
        <w:pStyle w:val="a7"/>
        <w:numPr>
          <w:ilvl w:val="0"/>
          <w:numId w:val="2"/>
        </w:numPr>
        <w:ind w:leftChars="0"/>
        <w:rPr>
          <w:color w:val="FF0000"/>
        </w:rPr>
      </w:pPr>
      <w:r w:rsidRPr="002A4B77">
        <w:rPr>
          <w:rFonts w:hint="eastAsia"/>
          <w:color w:val="FF0000"/>
        </w:rPr>
        <w:t>参加資格に「前日までに会員登録を済ますこと」になっています。申請中で申し込まれた方は必ず登録を済ませておいてください。未登録の出場者は失格になります。</w:t>
      </w:r>
    </w:p>
    <w:p w14:paraId="580F6508" w14:textId="77777777" w:rsidR="00D55631" w:rsidRDefault="00D55631"/>
    <w:p w14:paraId="64E93512" w14:textId="5E834F13" w:rsidR="00D55631" w:rsidRPr="006D276C" w:rsidRDefault="00395F26">
      <w:pPr>
        <w:rPr>
          <w:rFonts w:ascii="ＭＳ Ｐゴシック" w:eastAsia="ＭＳ Ｐゴシック" w:hAnsi="ＭＳ Ｐゴシック"/>
          <w:b/>
          <w:bCs/>
        </w:rPr>
      </w:pPr>
      <w:r w:rsidRPr="006D276C">
        <w:rPr>
          <w:rFonts w:ascii="ＭＳ Ｐゴシック" w:eastAsia="ＭＳ Ｐゴシック" w:hAnsi="ＭＳ Ｐゴシック" w:hint="eastAsia"/>
          <w:b/>
          <w:bCs/>
        </w:rPr>
        <w:t>（競技について）</w:t>
      </w:r>
    </w:p>
    <w:p w14:paraId="600A89C6" w14:textId="3073711A" w:rsidR="00395F26" w:rsidRDefault="00395F26">
      <w:r>
        <w:rPr>
          <w:rFonts w:hint="eastAsia"/>
        </w:rPr>
        <w:lastRenderedPageBreak/>
        <w:t>参加者数、参加チーム数が決まりましたでの下記のとおり確認をお願いします。</w:t>
      </w:r>
    </w:p>
    <w:p w14:paraId="7C05F2D3" w14:textId="4F2B8559" w:rsidR="00395F26" w:rsidRDefault="00395F26" w:rsidP="00395F26">
      <w:pPr>
        <w:pStyle w:val="a7"/>
        <w:numPr>
          <w:ilvl w:val="0"/>
          <w:numId w:val="3"/>
        </w:numPr>
        <w:ind w:leftChars="0"/>
      </w:pPr>
      <w:r>
        <w:rPr>
          <w:rFonts w:hint="eastAsia"/>
        </w:rPr>
        <w:t xml:space="preserve">　形競技について</w:t>
      </w:r>
    </w:p>
    <w:p w14:paraId="1817EBE5" w14:textId="7CC59AAC" w:rsidR="00395F26" w:rsidRDefault="00395F26" w:rsidP="00395F26">
      <w:pPr>
        <w:pStyle w:val="a7"/>
        <w:numPr>
          <w:ilvl w:val="0"/>
          <w:numId w:val="2"/>
        </w:numPr>
        <w:ind w:leftChars="0"/>
      </w:pPr>
      <w:r>
        <w:rPr>
          <w:rFonts w:hint="eastAsia"/>
        </w:rPr>
        <w:t>ベスト８に決まった選手に「シード①選手（第22回全少ベスト４）」を加えて、演武順の抽選を行います。</w:t>
      </w:r>
    </w:p>
    <w:p w14:paraId="79568B3C" w14:textId="2B04B72E" w:rsidR="00395F26" w:rsidRDefault="00395F26" w:rsidP="00395F26">
      <w:pPr>
        <w:pStyle w:val="a7"/>
        <w:numPr>
          <w:ilvl w:val="0"/>
          <w:numId w:val="2"/>
        </w:numPr>
        <w:ind w:leftChars="0"/>
      </w:pPr>
      <w:r>
        <w:rPr>
          <w:rFonts w:hint="eastAsia"/>
        </w:rPr>
        <w:t>第23回全少にはシード①とシード①以外の上位2名を選出します。</w:t>
      </w:r>
    </w:p>
    <w:p w14:paraId="476DC754" w14:textId="23411B22" w:rsidR="00395F26" w:rsidRDefault="00395F26" w:rsidP="00395F26">
      <w:pPr>
        <w:pStyle w:val="a7"/>
        <w:numPr>
          <w:ilvl w:val="0"/>
          <w:numId w:val="2"/>
        </w:numPr>
        <w:ind w:leftChars="0"/>
      </w:pPr>
      <w:r>
        <w:rPr>
          <w:rFonts w:hint="eastAsia"/>
        </w:rPr>
        <w:t>第10回近少にはシード①を含む上位4名を選出します。</w:t>
      </w:r>
    </w:p>
    <w:p w14:paraId="5A195D6B" w14:textId="557AD8A2" w:rsidR="00395F26" w:rsidRDefault="00395F26" w:rsidP="00395F26">
      <w:pPr>
        <w:pStyle w:val="a7"/>
        <w:numPr>
          <w:ilvl w:val="0"/>
          <w:numId w:val="3"/>
        </w:numPr>
        <w:ind w:leftChars="0"/>
      </w:pPr>
      <w:r>
        <w:rPr>
          <w:rFonts w:hint="eastAsia"/>
        </w:rPr>
        <w:t xml:space="preserve">　団体形競技について</w:t>
      </w:r>
    </w:p>
    <w:p w14:paraId="7CC53813" w14:textId="0D5372A9" w:rsidR="00395F26" w:rsidRDefault="00395F26" w:rsidP="00395F26">
      <w:pPr>
        <w:pStyle w:val="a7"/>
        <w:numPr>
          <w:ilvl w:val="0"/>
          <w:numId w:val="2"/>
        </w:numPr>
        <w:ind w:leftChars="0"/>
      </w:pPr>
      <w:r>
        <w:rPr>
          <w:rFonts w:hint="eastAsia"/>
        </w:rPr>
        <w:t>参加チーム数が少なかったため決勝ラウンドから実施します。</w:t>
      </w:r>
    </w:p>
    <w:p w14:paraId="18252E59" w14:textId="3E24487A" w:rsidR="006D276C" w:rsidRDefault="006D276C" w:rsidP="00395F26">
      <w:pPr>
        <w:pStyle w:val="a7"/>
        <w:numPr>
          <w:ilvl w:val="0"/>
          <w:numId w:val="2"/>
        </w:numPr>
        <w:ind w:leftChars="0"/>
      </w:pPr>
      <w:r>
        <w:rPr>
          <w:rFonts w:hint="eastAsia"/>
        </w:rPr>
        <w:t>演武順は抽選します。</w:t>
      </w:r>
    </w:p>
    <w:p w14:paraId="3FE6A646" w14:textId="49977133" w:rsidR="00395F26" w:rsidRDefault="00395F26" w:rsidP="00395F26">
      <w:pPr>
        <w:pStyle w:val="a7"/>
        <w:numPr>
          <w:ilvl w:val="0"/>
          <w:numId w:val="2"/>
        </w:numPr>
        <w:ind w:leftChars="0"/>
      </w:pPr>
      <w:r>
        <w:rPr>
          <w:rFonts w:hint="eastAsia"/>
        </w:rPr>
        <w:t>第１、第2指定形から選択して演武してください。</w:t>
      </w:r>
    </w:p>
    <w:p w14:paraId="647DE553" w14:textId="0C014D78" w:rsidR="00395F26" w:rsidRDefault="00395F26" w:rsidP="00395F26">
      <w:pPr>
        <w:pStyle w:val="a7"/>
        <w:numPr>
          <w:ilvl w:val="0"/>
          <w:numId w:val="2"/>
        </w:numPr>
        <w:ind w:leftChars="0"/>
      </w:pPr>
      <w:r w:rsidRPr="00395F26">
        <w:t>第10回近少には</w:t>
      </w:r>
      <w:r>
        <w:rPr>
          <w:rFonts w:hint="eastAsia"/>
        </w:rPr>
        <w:t>上位2チームを選出します。</w:t>
      </w:r>
    </w:p>
    <w:p w14:paraId="752C637B" w14:textId="557AD8A2" w:rsidR="00395F26" w:rsidRDefault="00395F26" w:rsidP="00395F26">
      <w:pPr>
        <w:pStyle w:val="a7"/>
        <w:numPr>
          <w:ilvl w:val="0"/>
          <w:numId w:val="3"/>
        </w:numPr>
        <w:ind w:leftChars="0"/>
      </w:pPr>
      <w:r>
        <w:rPr>
          <w:rFonts w:hint="eastAsia"/>
        </w:rPr>
        <w:t xml:space="preserve">　組手競技について</w:t>
      </w:r>
    </w:p>
    <w:p w14:paraId="57FF585E" w14:textId="448BAA17" w:rsidR="00395F26" w:rsidRDefault="00395F26" w:rsidP="00395F26">
      <w:pPr>
        <w:pStyle w:val="a7"/>
        <w:numPr>
          <w:ilvl w:val="0"/>
          <w:numId w:val="2"/>
        </w:numPr>
        <w:ind w:leftChars="0"/>
      </w:pPr>
      <w:r w:rsidRPr="006D276C">
        <w:rPr>
          <w:rFonts w:hint="eastAsia"/>
          <w:b/>
          <w:bCs/>
          <w:color w:val="FF0000"/>
          <w:u w:val="single"/>
        </w:rPr>
        <w:t>拳サポーターは公平に競技を行うため「リバーシブルタイプ」のみ</w:t>
      </w:r>
      <w:r>
        <w:rPr>
          <w:rFonts w:hint="eastAsia"/>
        </w:rPr>
        <w:t>です。</w:t>
      </w:r>
    </w:p>
    <w:p w14:paraId="1EE2AC4E" w14:textId="3E42BA5E" w:rsidR="00395F26" w:rsidRPr="002A4B77" w:rsidRDefault="00395F26" w:rsidP="00395F26">
      <w:pPr>
        <w:pStyle w:val="a7"/>
        <w:numPr>
          <w:ilvl w:val="0"/>
          <w:numId w:val="2"/>
        </w:numPr>
        <w:ind w:leftChars="0"/>
        <w:rPr>
          <w:color w:val="FF0000"/>
        </w:rPr>
      </w:pPr>
      <w:r w:rsidRPr="002A4B77">
        <w:rPr>
          <w:rFonts w:hint="eastAsia"/>
          <w:color w:val="FF0000"/>
        </w:rPr>
        <w:t>インステップガード（白）、シンガード（白）は必着です。</w:t>
      </w:r>
      <w:r w:rsidR="000A2365" w:rsidRPr="002A4B77">
        <w:rPr>
          <w:rFonts w:hint="eastAsia"/>
          <w:color w:val="FF0000"/>
          <w:u w:val="single"/>
        </w:rPr>
        <w:t>メンフォー用マウスシールドは緩和が進んだため任意とします。</w:t>
      </w:r>
    </w:p>
    <w:p w14:paraId="61EA8B17" w14:textId="6A12CD0F" w:rsidR="00395F26" w:rsidRDefault="00395F26" w:rsidP="00395F26">
      <w:pPr>
        <w:pStyle w:val="a7"/>
        <w:numPr>
          <w:ilvl w:val="0"/>
          <w:numId w:val="2"/>
        </w:numPr>
        <w:ind w:leftChars="0"/>
      </w:pPr>
      <w:r>
        <w:rPr>
          <w:rFonts w:hint="eastAsia"/>
        </w:rPr>
        <w:t>シード①選手が（第22回全少ベスト4）初戦で敗退した場合は</w:t>
      </w:r>
      <w:r w:rsidRPr="006D276C">
        <w:rPr>
          <w:rFonts w:hint="eastAsia"/>
          <w:u w:val="single"/>
        </w:rPr>
        <w:t>表彰の対象外</w:t>
      </w:r>
      <w:r>
        <w:rPr>
          <w:rFonts w:hint="eastAsia"/>
        </w:rPr>
        <w:t>になります。</w:t>
      </w:r>
    </w:p>
    <w:p w14:paraId="35FD0E36" w14:textId="77777777" w:rsidR="00395F26" w:rsidRPr="00395F26" w:rsidRDefault="00395F26" w:rsidP="00395F26">
      <w:pPr>
        <w:pStyle w:val="a7"/>
        <w:numPr>
          <w:ilvl w:val="0"/>
          <w:numId w:val="2"/>
        </w:numPr>
        <w:ind w:leftChars="0"/>
      </w:pPr>
      <w:r w:rsidRPr="00395F26">
        <w:rPr>
          <w:rFonts w:hint="eastAsia"/>
        </w:rPr>
        <w:t>第</w:t>
      </w:r>
      <w:r w:rsidRPr="00395F26">
        <w:t>23回全少にはシード①とシード①以外の上位2名を選出します。</w:t>
      </w:r>
    </w:p>
    <w:p w14:paraId="4C9C3914" w14:textId="472E2496" w:rsidR="00395F26" w:rsidRDefault="00395F26" w:rsidP="00395F26">
      <w:pPr>
        <w:pStyle w:val="a7"/>
        <w:numPr>
          <w:ilvl w:val="0"/>
          <w:numId w:val="2"/>
        </w:numPr>
        <w:ind w:leftChars="0"/>
      </w:pPr>
      <w:r w:rsidRPr="00395F26">
        <w:t>第10回近少にはシード①</w:t>
      </w:r>
      <w:r>
        <w:rPr>
          <w:rFonts w:hint="eastAsia"/>
        </w:rPr>
        <w:t>を含む</w:t>
      </w:r>
      <w:r w:rsidRPr="00395F26">
        <w:t>上位4名</w:t>
      </w:r>
      <w:r>
        <w:rPr>
          <w:rFonts w:hint="eastAsia"/>
        </w:rPr>
        <w:t>を選出します。（例：シード①が1名の種目の場合、残り3名を決めるために必要な順位決定戦を行います）</w:t>
      </w:r>
    </w:p>
    <w:p w14:paraId="315A37D8" w14:textId="5BF5CE48" w:rsidR="00DC2C64" w:rsidRDefault="00395F26" w:rsidP="00395F26">
      <w:pPr>
        <w:pStyle w:val="a7"/>
        <w:numPr>
          <w:ilvl w:val="0"/>
          <w:numId w:val="2"/>
        </w:numPr>
        <w:ind w:leftChars="0"/>
      </w:pPr>
      <w:r>
        <w:rPr>
          <w:rFonts w:hint="eastAsia"/>
        </w:rPr>
        <w:t>シード①の選手がいる種目についてはシード①を除くベスト８が表彰対象になります</w:t>
      </w:r>
      <w:r w:rsidR="00DC2C64">
        <w:rPr>
          <w:rFonts w:hint="eastAsia"/>
        </w:rPr>
        <w:t>。</w:t>
      </w:r>
    </w:p>
    <w:p w14:paraId="75E9865A" w14:textId="2633A66A" w:rsidR="00DC2C64" w:rsidRPr="006D276C" w:rsidRDefault="00DC2C64" w:rsidP="00DC2C64">
      <w:pPr>
        <w:rPr>
          <w:rFonts w:ascii="ＭＳ Ｐゴシック" w:eastAsia="ＭＳ Ｐゴシック" w:hAnsi="ＭＳ Ｐゴシック"/>
          <w:b/>
          <w:bCs/>
        </w:rPr>
      </w:pPr>
      <w:r w:rsidRPr="006D276C">
        <w:rPr>
          <w:rFonts w:ascii="ＭＳ Ｐゴシック" w:eastAsia="ＭＳ Ｐゴシック" w:hAnsi="ＭＳ Ｐゴシック" w:hint="eastAsia"/>
          <w:b/>
          <w:bCs/>
        </w:rPr>
        <w:t>（その他）</w:t>
      </w:r>
    </w:p>
    <w:p w14:paraId="22020093" w14:textId="5EAC064A" w:rsidR="00395F26" w:rsidRDefault="00395F26" w:rsidP="00DC2C64">
      <w:pPr>
        <w:pStyle w:val="a7"/>
        <w:numPr>
          <w:ilvl w:val="0"/>
          <w:numId w:val="5"/>
        </w:numPr>
        <w:ind w:leftChars="0"/>
      </w:pPr>
      <w:r>
        <w:rPr>
          <w:rFonts w:hint="eastAsia"/>
        </w:rPr>
        <w:t>服装について</w:t>
      </w:r>
    </w:p>
    <w:p w14:paraId="3D3BE01A" w14:textId="19E3A11F" w:rsidR="00395F26" w:rsidRDefault="00395F26" w:rsidP="00395F26">
      <w:pPr>
        <w:pStyle w:val="a7"/>
        <w:numPr>
          <w:ilvl w:val="0"/>
          <w:numId w:val="2"/>
        </w:numPr>
        <w:ind w:leftChars="0"/>
      </w:pPr>
      <w:r>
        <w:rPr>
          <w:rFonts w:hint="eastAsia"/>
        </w:rPr>
        <w:t>待機中はマスク着用を推奨。</w:t>
      </w:r>
    </w:p>
    <w:p w14:paraId="6744EB00" w14:textId="648A24E2" w:rsidR="00395F26" w:rsidRDefault="00395F26" w:rsidP="00395F26">
      <w:pPr>
        <w:pStyle w:val="a7"/>
        <w:numPr>
          <w:ilvl w:val="0"/>
          <w:numId w:val="2"/>
        </w:numPr>
        <w:ind w:leftChars="0"/>
      </w:pPr>
      <w:r>
        <w:rPr>
          <w:rFonts w:hint="eastAsia"/>
        </w:rPr>
        <w:t>個人所有の黒帯を使用（赤青帯使用可能、赤青紐を黒帯の上からも可能）。</w:t>
      </w:r>
    </w:p>
    <w:p w14:paraId="70A7431F" w14:textId="03388165" w:rsidR="00395F26" w:rsidRDefault="00395F26" w:rsidP="00395F26">
      <w:pPr>
        <w:pStyle w:val="a7"/>
        <w:numPr>
          <w:ilvl w:val="0"/>
          <w:numId w:val="2"/>
        </w:numPr>
        <w:ind w:leftChars="0"/>
      </w:pPr>
      <w:r>
        <w:rPr>
          <w:rFonts w:hint="eastAsia"/>
        </w:rPr>
        <w:t>組手競技についてはリバーシブルの拳サポーターで赤、青を表示。</w:t>
      </w:r>
    </w:p>
    <w:p w14:paraId="324BC253" w14:textId="3D2BDEB7" w:rsidR="00D55631" w:rsidRDefault="00395F26" w:rsidP="00DC2C64">
      <w:pPr>
        <w:pStyle w:val="a7"/>
        <w:numPr>
          <w:ilvl w:val="0"/>
          <w:numId w:val="5"/>
        </w:numPr>
        <w:ind w:leftChars="0"/>
      </w:pPr>
      <w:r>
        <w:rPr>
          <w:rFonts w:hint="eastAsia"/>
        </w:rPr>
        <w:t>コーチについて</w:t>
      </w:r>
    </w:p>
    <w:p w14:paraId="32D1F227" w14:textId="7FFBA649" w:rsidR="00395F26" w:rsidRDefault="00395F26" w:rsidP="00395F26">
      <w:pPr>
        <w:pStyle w:val="a7"/>
        <w:numPr>
          <w:ilvl w:val="0"/>
          <w:numId w:val="2"/>
        </w:numPr>
        <w:ind w:leftChars="0"/>
      </w:pPr>
      <w:r>
        <w:rPr>
          <w:rFonts w:hint="eastAsia"/>
        </w:rPr>
        <w:t>代表監督のみが可能です。必ず座って対応してください。</w:t>
      </w:r>
    </w:p>
    <w:p w14:paraId="21788721" w14:textId="1DC1E3F4" w:rsidR="00395F26" w:rsidRDefault="00395F26" w:rsidP="00395F26">
      <w:pPr>
        <w:pStyle w:val="a7"/>
        <w:numPr>
          <w:ilvl w:val="0"/>
          <w:numId w:val="2"/>
        </w:numPr>
        <w:ind w:leftChars="0"/>
      </w:pPr>
      <w:r>
        <w:rPr>
          <w:rFonts w:hint="eastAsia"/>
        </w:rPr>
        <w:t>代表監督以外は2階観客席に上がってください。</w:t>
      </w:r>
    </w:p>
    <w:p w14:paraId="6CBEC117" w14:textId="3252C289" w:rsidR="00395F26" w:rsidRPr="002A4B77" w:rsidRDefault="006D276C" w:rsidP="00395F26">
      <w:pPr>
        <w:pStyle w:val="a7"/>
        <w:numPr>
          <w:ilvl w:val="0"/>
          <w:numId w:val="2"/>
        </w:numPr>
        <w:ind w:leftChars="0"/>
      </w:pPr>
      <w:r>
        <w:rPr>
          <w:noProof/>
        </w:rPr>
        <w:drawing>
          <wp:anchor distT="0" distB="0" distL="114300" distR="114300" simplePos="0" relativeHeight="251659264" behindDoc="1" locked="0" layoutInCell="1" allowOverlap="1" wp14:anchorId="703EB22F" wp14:editId="2BFDD2C5">
            <wp:simplePos x="0" y="0"/>
            <wp:positionH relativeFrom="margin">
              <wp:align>right</wp:align>
            </wp:positionH>
            <wp:positionV relativeFrom="paragraph">
              <wp:posOffset>66138</wp:posOffset>
            </wp:positionV>
            <wp:extent cx="1023620" cy="1036320"/>
            <wp:effectExtent l="0" t="0" r="5080" b="0"/>
            <wp:wrapTight wrapText="bothSides">
              <wp:wrapPolygon edited="0">
                <wp:start x="0" y="0"/>
                <wp:lineTo x="0" y="21044"/>
                <wp:lineTo x="21305" y="21044"/>
                <wp:lineTo x="21305" y="0"/>
                <wp:lineTo x="0" y="0"/>
              </wp:wrapPolygon>
            </wp:wrapTight>
            <wp:docPr id="10060335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033548" name="図 10060335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3620" cy="1036320"/>
                    </a:xfrm>
                    <a:prstGeom prst="rect">
                      <a:avLst/>
                    </a:prstGeom>
                  </pic:spPr>
                </pic:pic>
              </a:graphicData>
            </a:graphic>
            <wp14:sizeRelH relativeFrom="margin">
              <wp14:pctWidth>0</wp14:pctWidth>
            </wp14:sizeRelH>
            <wp14:sizeRelV relativeFrom="margin">
              <wp14:pctHeight>0</wp14:pctHeight>
            </wp14:sizeRelV>
          </wp:anchor>
        </w:drawing>
      </w:r>
      <w:r w:rsidR="00395F26" w:rsidRPr="002A4B77">
        <w:rPr>
          <w:rFonts w:hint="eastAsia"/>
        </w:rPr>
        <w:t>1年生競技の保護者の方は試合前から試合終了後まで競技場フロアーで待機していただいても構いません。</w:t>
      </w:r>
    </w:p>
    <w:p w14:paraId="5A5BA212" w14:textId="7DAE614F" w:rsidR="00D55631" w:rsidRPr="002A4B77" w:rsidRDefault="00DC2C64" w:rsidP="00DC2C64">
      <w:pPr>
        <w:pStyle w:val="a7"/>
        <w:numPr>
          <w:ilvl w:val="0"/>
          <w:numId w:val="5"/>
        </w:numPr>
        <w:ind w:leftChars="0"/>
      </w:pPr>
      <w:r w:rsidRPr="002A4B77">
        <w:rPr>
          <w:rFonts w:hint="eastAsia"/>
        </w:rPr>
        <w:t>進行状況管理について</w:t>
      </w:r>
    </w:p>
    <w:p w14:paraId="6AEE145A" w14:textId="724CDEA3" w:rsidR="00DC2C64" w:rsidRPr="002A4B77" w:rsidRDefault="00DC2C64" w:rsidP="00DC2C64">
      <w:pPr>
        <w:pStyle w:val="a7"/>
        <w:numPr>
          <w:ilvl w:val="0"/>
          <w:numId w:val="2"/>
        </w:numPr>
        <w:ind w:leftChars="0"/>
      </w:pPr>
      <w:r w:rsidRPr="002A4B77">
        <w:rPr>
          <w:rFonts w:hint="eastAsia"/>
        </w:rPr>
        <w:t>オープンチャットをご用意していますのでご活用ください。</w:t>
      </w:r>
    </w:p>
    <w:p w14:paraId="20BED2E8" w14:textId="38E6BA63" w:rsidR="00D55631" w:rsidRPr="002A4B77" w:rsidRDefault="00DC2C64" w:rsidP="00DC2C64">
      <w:pPr>
        <w:pStyle w:val="a7"/>
        <w:numPr>
          <w:ilvl w:val="0"/>
          <w:numId w:val="5"/>
        </w:numPr>
        <w:ind w:leftChars="0"/>
      </w:pPr>
      <w:r w:rsidRPr="002A4B77">
        <w:rPr>
          <w:rFonts w:hint="eastAsia"/>
        </w:rPr>
        <w:t>優秀選手の表彰について</w:t>
      </w:r>
    </w:p>
    <w:p w14:paraId="573EB515" w14:textId="5553384A" w:rsidR="00DC2C64" w:rsidRPr="002A4B77" w:rsidRDefault="00DC2C64" w:rsidP="00DC2C64">
      <w:pPr>
        <w:pStyle w:val="a7"/>
        <w:ind w:leftChars="0" w:left="360"/>
      </w:pPr>
      <w:r w:rsidRPr="002A4B77">
        <w:rPr>
          <w:rFonts w:hint="eastAsia"/>
        </w:rPr>
        <w:t>第22回全少ベスト４及び第2回全少選抜ベスト4の選手には表彰をご用意しています。お昼の休憩時間を利用して実施いたしますのでご参加ください。</w:t>
      </w:r>
    </w:p>
    <w:p w14:paraId="57A7FDE2" w14:textId="63E9196A" w:rsidR="00DC2C64" w:rsidRPr="00DC2C64" w:rsidRDefault="00DC2C64" w:rsidP="000A2365">
      <w:pPr>
        <w:rPr>
          <w:color w:val="FF0000"/>
        </w:rPr>
      </w:pPr>
      <w:r w:rsidRPr="00DC2C64">
        <w:rPr>
          <w:rFonts w:hint="eastAsia"/>
          <w:color w:val="000000" w:themeColor="text1"/>
        </w:rPr>
        <w:t>以上</w:t>
      </w:r>
      <w:r>
        <w:rPr>
          <w:rFonts w:hint="eastAsia"/>
          <w:color w:val="000000" w:themeColor="text1"/>
        </w:rPr>
        <w:t xml:space="preserve">　皆様のご協力をよろしくお願いいたします。</w:t>
      </w:r>
    </w:p>
    <w:sectPr w:rsidR="00DC2C64" w:rsidRPr="00DC2C64" w:rsidSect="00D55631">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356F6" w14:textId="77777777" w:rsidR="00691A54" w:rsidRDefault="00691A54" w:rsidP="00D55631">
      <w:r>
        <w:separator/>
      </w:r>
    </w:p>
  </w:endnote>
  <w:endnote w:type="continuationSeparator" w:id="0">
    <w:p w14:paraId="0E6933D6" w14:textId="77777777" w:rsidR="00691A54" w:rsidRDefault="00691A54" w:rsidP="00D5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明朝B">
    <w:panose1 w:val="02020800000000000000"/>
    <w:charset w:val="80"/>
    <w:family w:val="roma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0DC5" w14:textId="77777777" w:rsidR="00691A54" w:rsidRDefault="00691A54" w:rsidP="00D55631">
      <w:r>
        <w:separator/>
      </w:r>
    </w:p>
  </w:footnote>
  <w:footnote w:type="continuationSeparator" w:id="0">
    <w:p w14:paraId="6D4D8A3E" w14:textId="77777777" w:rsidR="00691A54" w:rsidRDefault="00691A54" w:rsidP="00D55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369"/>
    <w:multiLevelType w:val="hybridMultilevel"/>
    <w:tmpl w:val="355687C0"/>
    <w:lvl w:ilvl="0" w:tplc="9864B61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D81A84"/>
    <w:multiLevelType w:val="hybridMultilevel"/>
    <w:tmpl w:val="A15A77FE"/>
    <w:lvl w:ilvl="0" w:tplc="3D2E7DF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F05A47"/>
    <w:multiLevelType w:val="hybridMultilevel"/>
    <w:tmpl w:val="DC346E3C"/>
    <w:lvl w:ilvl="0" w:tplc="6390E03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772534"/>
    <w:multiLevelType w:val="hybridMultilevel"/>
    <w:tmpl w:val="6FE07432"/>
    <w:lvl w:ilvl="0" w:tplc="87E8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C342CA8"/>
    <w:multiLevelType w:val="hybridMultilevel"/>
    <w:tmpl w:val="4E22F6FC"/>
    <w:lvl w:ilvl="0" w:tplc="B97C3B32">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812017699">
    <w:abstractNumId w:val="3"/>
  </w:num>
  <w:num w:numId="2" w16cid:durableId="2083748340">
    <w:abstractNumId w:val="4"/>
  </w:num>
  <w:num w:numId="3" w16cid:durableId="526216476">
    <w:abstractNumId w:val="1"/>
  </w:num>
  <w:num w:numId="4" w16cid:durableId="157157321">
    <w:abstractNumId w:val="0"/>
  </w:num>
  <w:num w:numId="5" w16cid:durableId="1511217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4A"/>
    <w:rsid w:val="000A2365"/>
    <w:rsid w:val="002A4B77"/>
    <w:rsid w:val="00395F26"/>
    <w:rsid w:val="00517B09"/>
    <w:rsid w:val="00691A54"/>
    <w:rsid w:val="006D276C"/>
    <w:rsid w:val="00731F77"/>
    <w:rsid w:val="007A6EF6"/>
    <w:rsid w:val="00AC164A"/>
    <w:rsid w:val="00D55631"/>
    <w:rsid w:val="00DC2C64"/>
    <w:rsid w:val="00F30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8821C"/>
  <w15:chartTrackingRefBased/>
  <w15:docId w15:val="{5E79D868-71D0-40DC-B415-7B07A3C7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631"/>
    <w:pPr>
      <w:tabs>
        <w:tab w:val="center" w:pos="4252"/>
        <w:tab w:val="right" w:pos="8504"/>
      </w:tabs>
      <w:snapToGrid w:val="0"/>
    </w:pPr>
  </w:style>
  <w:style w:type="character" w:customStyle="1" w:styleId="a4">
    <w:name w:val="ヘッダー (文字)"/>
    <w:basedOn w:val="a0"/>
    <w:link w:val="a3"/>
    <w:uiPriority w:val="99"/>
    <w:rsid w:val="00D55631"/>
  </w:style>
  <w:style w:type="paragraph" w:styleId="a5">
    <w:name w:val="footer"/>
    <w:basedOn w:val="a"/>
    <w:link w:val="a6"/>
    <w:uiPriority w:val="99"/>
    <w:unhideWhenUsed/>
    <w:rsid w:val="00D55631"/>
    <w:pPr>
      <w:tabs>
        <w:tab w:val="center" w:pos="4252"/>
        <w:tab w:val="right" w:pos="8504"/>
      </w:tabs>
      <w:snapToGrid w:val="0"/>
    </w:pPr>
  </w:style>
  <w:style w:type="character" w:customStyle="1" w:styleId="a6">
    <w:name w:val="フッター (文字)"/>
    <w:basedOn w:val="a0"/>
    <w:link w:val="a5"/>
    <w:uiPriority w:val="99"/>
    <w:rsid w:val="00D55631"/>
  </w:style>
  <w:style w:type="paragraph" w:styleId="a7">
    <w:name w:val="List Paragraph"/>
    <w:basedOn w:val="a"/>
    <w:uiPriority w:val="34"/>
    <w:qFormat/>
    <w:rsid w:val="00D556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岩藤 哲也</dc:creator>
  <cp:keywords/>
  <dc:description/>
  <cp:lastModifiedBy>岩藤 哲也</cp:lastModifiedBy>
  <cp:revision>6</cp:revision>
  <cp:lastPrinted>2023-04-18T07:10:00Z</cp:lastPrinted>
  <dcterms:created xsi:type="dcterms:W3CDTF">2023-04-14T06:08:00Z</dcterms:created>
  <dcterms:modified xsi:type="dcterms:W3CDTF">2023-04-18T07:10:00Z</dcterms:modified>
</cp:coreProperties>
</file>