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89276" w14:textId="77777777" w:rsidR="0073170B" w:rsidRDefault="0073170B" w:rsidP="0073170B">
      <w:pPr>
        <w:pStyle w:val="Web"/>
        <w:spacing w:before="0" w:beforeAutospacing="0" w:after="0" w:afterAutospacing="0"/>
        <w:jc w:val="center"/>
        <w:rPr>
          <w:rFonts w:ascii="HGP明朝B" w:eastAsia="HGP明朝B" w:hAnsi="游ゴシック"/>
          <w:sz w:val="36"/>
          <w:szCs w:val="36"/>
        </w:rPr>
      </w:pPr>
      <w:r>
        <w:rPr>
          <w:rFonts w:ascii="HGP明朝B" w:eastAsia="HGP明朝B" w:hAnsi="游ゴシック" w:hint="eastAsia"/>
          <w:sz w:val="36"/>
          <w:szCs w:val="36"/>
        </w:rPr>
        <w:t>オープンチャットのご案内</w:t>
      </w:r>
    </w:p>
    <w:p w14:paraId="4E4B699C" w14:textId="77777777" w:rsidR="0073170B" w:rsidRDefault="0073170B" w:rsidP="0073170B">
      <w:pPr>
        <w:pStyle w:val="Web"/>
        <w:spacing w:before="0" w:beforeAutospacing="0" w:after="0" w:afterAutospacing="0"/>
        <w:jc w:val="center"/>
        <w:rPr>
          <w:rFonts w:ascii="HGP明朝B" w:eastAsia="HGP明朝B" w:hAnsi="游ゴシック" w:hint="eastAsia"/>
          <w:sz w:val="36"/>
          <w:szCs w:val="36"/>
        </w:rPr>
      </w:pPr>
    </w:p>
    <w:p w14:paraId="62ABE37D" w14:textId="09ED4908" w:rsidR="0073170B" w:rsidRDefault="0073170B" w:rsidP="0073170B">
      <w:pPr>
        <w:pStyle w:val="Web"/>
        <w:spacing w:before="0" w:beforeAutospacing="0" w:after="0" w:afterAutospacing="0"/>
        <w:rPr>
          <w:rFonts w:ascii="HGP明朝B" w:eastAsia="HGP明朝B" w:hAnsi="游ゴシック"/>
          <w:sz w:val="36"/>
          <w:szCs w:val="36"/>
        </w:rPr>
      </w:pPr>
      <w:r>
        <w:rPr>
          <w:rFonts w:ascii="HGP明朝B" w:eastAsia="HGP明朝B" w:hAnsi="游ゴシック" w:hint="eastAsia"/>
          <w:sz w:val="36"/>
          <w:szCs w:val="36"/>
        </w:rPr>
        <w:t>2023年9月18日(月・祝)に開催の 「第57回大阪府空手道選手権大会」でLINEのオープンチャットサービスを利用して大会運営に役立てたいと考えております。オープンチャットを利用する事で、スマホの電波が届く範囲にいればほぼリアルタイムに試合の進行状況を把握出来る為、選手呼出の放送も合わせて利用する事により試合</w:t>
      </w:r>
      <w:r>
        <w:rPr>
          <w:rFonts w:ascii="HGP明朝B" w:eastAsia="HGP明朝B" w:hAnsi="游ゴシック" w:hint="eastAsia"/>
          <w:sz w:val="36"/>
          <w:szCs w:val="36"/>
        </w:rPr>
        <w:t>待ち</w:t>
      </w:r>
      <w:r>
        <w:rPr>
          <w:rFonts w:ascii="HGP明朝B" w:eastAsia="HGP明朝B" w:hAnsi="游ゴシック" w:hint="eastAsia"/>
          <w:sz w:val="36"/>
          <w:szCs w:val="36"/>
        </w:rPr>
        <w:t>の選手が集合時間に遅れる事が少なくなり、選手の不安や心配の軽減、大会のスムーズな進行にも役立ちます。その他、止む得ない台風や震災時の大会開催の有無、会場での忘れ物なども写真付きで配信します。</w:t>
      </w:r>
    </w:p>
    <w:p w14:paraId="77431144" w14:textId="77777777" w:rsidR="0073170B" w:rsidRDefault="0073170B" w:rsidP="0073170B">
      <w:pPr>
        <w:pStyle w:val="Web"/>
        <w:spacing w:before="0" w:beforeAutospacing="0" w:after="0" w:afterAutospacing="0"/>
        <w:rPr>
          <w:rFonts w:ascii="HGP明朝B" w:eastAsia="HGP明朝B" w:hAnsi="游ゴシック" w:hint="eastAsia"/>
          <w:sz w:val="36"/>
          <w:szCs w:val="36"/>
        </w:rPr>
      </w:pPr>
      <w:r>
        <w:rPr>
          <w:rFonts w:ascii="HGP明朝B" w:eastAsia="HGP明朝B" w:hAnsi="游ゴシック" w:hint="eastAsia"/>
          <w:sz w:val="36"/>
          <w:szCs w:val="36"/>
        </w:rPr>
        <w:t>出来るだけたくさんの出場選手関係者にオープンチャットを追加して活用して頂けたら幸いです。</w:t>
      </w:r>
    </w:p>
    <w:p w14:paraId="46831F81" w14:textId="054E9D68" w:rsidR="00DB2C29" w:rsidRPr="0073170B" w:rsidRDefault="0073170B" w:rsidP="0073170B">
      <w:pPr>
        <w:jc w:val="center"/>
      </w:pPr>
      <w:r>
        <w:rPr>
          <w:noProof/>
        </w:rPr>
        <w:drawing>
          <wp:inline distT="0" distB="0" distL="0" distR="0" wp14:anchorId="33F94991" wp14:editId="67A6E160">
            <wp:extent cx="1619250" cy="1619250"/>
            <wp:effectExtent l="0" t="0" r="0" b="0"/>
            <wp:docPr id="1007457664"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57664" name="図 2" descr="QR コード&#10;&#10;自動的に生成された説明"/>
                    <pic:cNvPicPr/>
                  </pic:nvPicPr>
                  <pic:blipFill>
                    <a:blip r:embed="rId4">
                      <a:extLst>
                        <a:ext uri="{28A0092B-C50C-407E-A947-70E740481C1C}">
                          <a14:useLocalDpi xmlns:a14="http://schemas.microsoft.com/office/drawing/2010/main" val="0"/>
                        </a:ext>
                      </a:extLst>
                    </a:blip>
                    <a:stretch>
                      <a:fillRect/>
                    </a:stretch>
                  </pic:blipFill>
                  <pic:spPr>
                    <a:xfrm>
                      <a:off x="0" y="0"/>
                      <a:ext cx="1619250" cy="1619250"/>
                    </a:xfrm>
                    <a:prstGeom prst="rect">
                      <a:avLst/>
                    </a:prstGeom>
                  </pic:spPr>
                </pic:pic>
              </a:graphicData>
            </a:graphic>
          </wp:inline>
        </w:drawing>
      </w:r>
    </w:p>
    <w:sectPr w:rsidR="00DB2C29" w:rsidRPr="0073170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0B"/>
    <w:rsid w:val="0073170B"/>
    <w:rsid w:val="00DB2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B6C140"/>
  <w15:chartTrackingRefBased/>
  <w15:docId w15:val="{7F84FD1C-8F09-48AA-9D99-C9DB9C3A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317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496809">
      <w:bodyDiv w:val="1"/>
      <w:marLeft w:val="0"/>
      <w:marRight w:val="0"/>
      <w:marTop w:val="0"/>
      <w:marBottom w:val="0"/>
      <w:divBdr>
        <w:top w:val="none" w:sz="0" w:space="0" w:color="auto"/>
        <w:left w:val="none" w:sz="0" w:space="0" w:color="auto"/>
        <w:bottom w:val="none" w:sz="0" w:space="0" w:color="auto"/>
        <w:right w:val="none" w:sz="0" w:space="0" w:color="auto"/>
      </w:divBdr>
    </w:div>
    <w:div w:id="1223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出嶋モバイル 智年</dc:creator>
  <cp:keywords/>
  <dc:description/>
  <cp:lastModifiedBy>出嶋モバイル 智年</cp:lastModifiedBy>
  <cp:revision>1</cp:revision>
  <cp:lastPrinted>2023-07-03T04:48:00Z</cp:lastPrinted>
  <dcterms:created xsi:type="dcterms:W3CDTF">2023-07-03T04:43:00Z</dcterms:created>
  <dcterms:modified xsi:type="dcterms:W3CDTF">2023-07-03T04:49:00Z</dcterms:modified>
</cp:coreProperties>
</file>